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87EE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NORMAS PARA ELABORAÇÃO DO ARTIGO ACADÊMICO-CIENTÍFICO </w:t>
      </w:r>
    </w:p>
    <w:p w14:paraId="0151AF73" w14:textId="77777777" w:rsidR="00C04B0E" w:rsidRDefault="00C04B0E">
      <w:pPr>
        <w:ind w:left="0" w:hanging="2"/>
        <w:jc w:val="center"/>
        <w:rPr>
          <w:u w:val="single"/>
        </w:rPr>
      </w:pPr>
    </w:p>
    <w:p w14:paraId="35C4772A" w14:textId="77777777" w:rsidR="009E42B9" w:rsidRPr="00301103" w:rsidRDefault="009E42B9" w:rsidP="00301103">
      <w:pPr>
        <w:spacing w:line="240" w:lineRule="auto"/>
        <w:ind w:left="-2" w:firstLineChars="0" w:firstLine="709"/>
        <w:jc w:val="both"/>
        <w:rPr>
          <w:sz w:val="22"/>
          <w:szCs w:val="22"/>
        </w:rPr>
      </w:pPr>
      <w:r w:rsidRPr="00301103">
        <w:rPr>
          <w:sz w:val="22"/>
          <w:szCs w:val="22"/>
        </w:rPr>
        <w:t xml:space="preserve">O artigo científico completo deve conter </w:t>
      </w:r>
      <w:r w:rsidRPr="00301103">
        <w:rPr>
          <w:b/>
          <w:bCs/>
          <w:sz w:val="22"/>
          <w:szCs w:val="22"/>
        </w:rPr>
        <w:t>no mínimo 15 e no máximo 20 páginas</w:t>
      </w:r>
      <w:r w:rsidRPr="00301103">
        <w:rPr>
          <w:sz w:val="22"/>
          <w:szCs w:val="22"/>
        </w:rPr>
        <w:t xml:space="preserve">, incluindo referências e notas. As citações de artigos (referências) no texto devem seguir as normas vigentes da Associação Brasileira de Normas Técnicas – ABNT. </w:t>
      </w:r>
      <w:hyperlink r:id="rId9">
        <w:r w:rsidRPr="00301103">
          <w:rPr>
            <w:b/>
            <w:sz w:val="22"/>
            <w:szCs w:val="22"/>
            <w:u w:val="single"/>
          </w:rPr>
          <w:t>Clique aqui</w:t>
        </w:r>
      </w:hyperlink>
      <w:r w:rsidRPr="00301103">
        <w:rPr>
          <w:sz w:val="22"/>
          <w:szCs w:val="22"/>
        </w:rPr>
        <w:t xml:space="preserve"> para acessar a normalização: artigos de periódicos</w:t>
      </w:r>
    </w:p>
    <w:p w14:paraId="4D1C5C6D" w14:textId="185F8937" w:rsidR="009E42B9" w:rsidRPr="00301103" w:rsidRDefault="009E42B9" w:rsidP="00301103">
      <w:pPr>
        <w:spacing w:line="240" w:lineRule="auto"/>
        <w:ind w:left="-2" w:firstLineChars="0" w:firstLine="709"/>
        <w:jc w:val="both"/>
        <w:rPr>
          <w:sz w:val="22"/>
          <w:szCs w:val="22"/>
        </w:rPr>
      </w:pPr>
      <w:r w:rsidRPr="00301103">
        <w:rPr>
          <w:b/>
          <w:sz w:val="22"/>
          <w:szCs w:val="22"/>
        </w:rPr>
        <w:t>A não observância da NORMALIZAÇÃO PUC Minas (ABNT), a ausência de revisão linguística (por parte dos autores) ou a inobservância dos critérios aqui estabelecidos para a produção do gênero “</w:t>
      </w:r>
      <w:r w:rsidR="00275C9F" w:rsidRPr="00301103">
        <w:rPr>
          <w:b/>
          <w:sz w:val="22"/>
          <w:szCs w:val="22"/>
        </w:rPr>
        <w:t>artigo acadêmico-científico</w:t>
      </w:r>
      <w:r w:rsidRPr="00301103">
        <w:rPr>
          <w:b/>
          <w:sz w:val="22"/>
          <w:szCs w:val="22"/>
        </w:rPr>
        <w:t>” poderão implicar a reprovação do texto</w:t>
      </w:r>
      <w:r w:rsidRPr="00301103">
        <w:rPr>
          <w:sz w:val="22"/>
          <w:szCs w:val="22"/>
        </w:rPr>
        <w:t>.</w:t>
      </w:r>
    </w:p>
    <w:p w14:paraId="5412A28E" w14:textId="07ED8BAE" w:rsidR="009E42B9" w:rsidRPr="00301103" w:rsidRDefault="009E42B9" w:rsidP="00301103">
      <w:pPr>
        <w:spacing w:line="240" w:lineRule="auto"/>
        <w:ind w:left="-2" w:firstLineChars="0" w:firstLine="709"/>
        <w:jc w:val="both"/>
        <w:rPr>
          <w:sz w:val="22"/>
          <w:szCs w:val="22"/>
        </w:rPr>
      </w:pPr>
      <w:r w:rsidRPr="00301103">
        <w:rPr>
          <w:sz w:val="22"/>
          <w:szCs w:val="22"/>
        </w:rPr>
        <w:t xml:space="preserve">O trabalho deve ser apresentado em formato eletrônico </w:t>
      </w:r>
      <w:r w:rsidRPr="00301103">
        <w:rPr>
          <w:b/>
          <w:sz w:val="22"/>
          <w:szCs w:val="22"/>
        </w:rPr>
        <w:t>(.doc ou .docx)</w:t>
      </w:r>
      <w:r w:rsidRPr="00301103">
        <w:rPr>
          <w:sz w:val="22"/>
          <w:szCs w:val="22"/>
        </w:rPr>
        <w:t>, configurando a página para o tamanho de papel A4 (210x297</w:t>
      </w:r>
      <w:r w:rsidR="00FB4608" w:rsidRPr="00301103">
        <w:rPr>
          <w:sz w:val="22"/>
          <w:szCs w:val="22"/>
        </w:rPr>
        <w:t xml:space="preserve"> </w:t>
      </w:r>
      <w:r w:rsidRPr="00301103">
        <w:rPr>
          <w:sz w:val="22"/>
          <w:szCs w:val="22"/>
        </w:rPr>
        <w:t>cm), com orientação retrato, margem superior e esquerda igual a (3</w:t>
      </w:r>
      <w:r w:rsidR="00FB4608" w:rsidRPr="00301103">
        <w:rPr>
          <w:sz w:val="22"/>
          <w:szCs w:val="22"/>
        </w:rPr>
        <w:t xml:space="preserve"> </w:t>
      </w:r>
      <w:r w:rsidRPr="00301103">
        <w:rPr>
          <w:sz w:val="22"/>
          <w:szCs w:val="22"/>
        </w:rPr>
        <w:t>cm), inferior e direita igual a (2</w:t>
      </w:r>
      <w:r w:rsidR="00FB4608" w:rsidRPr="00301103">
        <w:rPr>
          <w:sz w:val="22"/>
          <w:szCs w:val="22"/>
        </w:rPr>
        <w:t xml:space="preserve"> </w:t>
      </w:r>
      <w:r w:rsidRPr="00301103">
        <w:rPr>
          <w:sz w:val="22"/>
          <w:szCs w:val="22"/>
        </w:rPr>
        <w:t>cm) e cabeçalho e rodapé igual a (1,25</w:t>
      </w:r>
      <w:r w:rsidR="00FB4608" w:rsidRPr="00301103">
        <w:rPr>
          <w:sz w:val="22"/>
          <w:szCs w:val="22"/>
        </w:rPr>
        <w:t xml:space="preserve"> </w:t>
      </w:r>
      <w:r w:rsidRPr="00301103">
        <w:rPr>
          <w:sz w:val="22"/>
          <w:szCs w:val="22"/>
        </w:rPr>
        <w:t xml:space="preserve">cm). Deve ser utilizada a fonte Times New Roman, corpo 12, espaçamento 1,5 entres linhas em todo o texto, </w:t>
      </w:r>
      <w:r w:rsidR="001340EC" w:rsidRPr="00301103">
        <w:rPr>
          <w:sz w:val="22"/>
          <w:szCs w:val="22"/>
        </w:rPr>
        <w:t xml:space="preserve">recuo indicativo de </w:t>
      </w:r>
      <w:r w:rsidRPr="00301103">
        <w:rPr>
          <w:sz w:val="22"/>
          <w:szCs w:val="22"/>
        </w:rPr>
        <w:t>parág</w:t>
      </w:r>
      <w:r w:rsidR="001340EC" w:rsidRPr="00301103">
        <w:rPr>
          <w:sz w:val="22"/>
          <w:szCs w:val="22"/>
        </w:rPr>
        <w:t>rafo de 1,25</w:t>
      </w:r>
      <w:r w:rsidR="00FB4608" w:rsidRPr="00301103">
        <w:rPr>
          <w:sz w:val="22"/>
          <w:szCs w:val="22"/>
        </w:rPr>
        <w:t xml:space="preserve"> </w:t>
      </w:r>
      <w:r w:rsidRPr="00301103">
        <w:rPr>
          <w:sz w:val="22"/>
          <w:szCs w:val="22"/>
        </w:rPr>
        <w:t xml:space="preserve">cm, alinhamento justificado, à exceção do título. </w:t>
      </w:r>
      <w:r w:rsidR="007846D0" w:rsidRPr="00301103">
        <w:rPr>
          <w:sz w:val="22"/>
          <w:szCs w:val="22"/>
        </w:rPr>
        <w:t>Citações longas, de mais de três linhas, devem ser recuadas a 4</w:t>
      </w:r>
      <w:r w:rsidR="00FB4608" w:rsidRPr="00301103">
        <w:rPr>
          <w:sz w:val="22"/>
          <w:szCs w:val="22"/>
        </w:rPr>
        <w:t xml:space="preserve"> </w:t>
      </w:r>
      <w:r w:rsidR="007846D0" w:rsidRPr="00301103">
        <w:rPr>
          <w:sz w:val="22"/>
          <w:szCs w:val="22"/>
        </w:rPr>
        <w:t xml:space="preserve">cm da margem, em fonte 10 e espaço simples, sem aspas. </w:t>
      </w:r>
      <w:r w:rsidRPr="00301103">
        <w:rPr>
          <w:sz w:val="22"/>
          <w:szCs w:val="22"/>
        </w:rPr>
        <w:t xml:space="preserve">A numeração da página deve </w:t>
      </w:r>
      <w:r w:rsidR="001340EC" w:rsidRPr="00301103">
        <w:rPr>
          <w:sz w:val="22"/>
          <w:szCs w:val="22"/>
        </w:rPr>
        <w:t>ser inserida</w:t>
      </w:r>
      <w:r w:rsidRPr="00301103">
        <w:rPr>
          <w:sz w:val="22"/>
          <w:szCs w:val="22"/>
        </w:rPr>
        <w:t xml:space="preserve"> </w:t>
      </w:r>
      <w:r w:rsidR="001340EC" w:rsidRPr="00301103">
        <w:rPr>
          <w:sz w:val="22"/>
          <w:szCs w:val="22"/>
        </w:rPr>
        <w:t>na</w:t>
      </w:r>
      <w:r w:rsidRPr="00301103">
        <w:rPr>
          <w:sz w:val="22"/>
          <w:szCs w:val="22"/>
        </w:rPr>
        <w:t xml:space="preserve"> </w:t>
      </w:r>
      <w:r w:rsidR="001340EC" w:rsidRPr="00301103">
        <w:rPr>
          <w:sz w:val="22"/>
          <w:szCs w:val="22"/>
        </w:rPr>
        <w:t xml:space="preserve">margem inferior </w:t>
      </w:r>
      <w:r w:rsidRPr="00301103">
        <w:rPr>
          <w:sz w:val="22"/>
          <w:szCs w:val="22"/>
        </w:rPr>
        <w:t>direita, em algarismos arábicos.</w:t>
      </w:r>
    </w:p>
    <w:p w14:paraId="69F2FD12" w14:textId="4FDBDD1F" w:rsidR="009E42B9" w:rsidRPr="00301103" w:rsidRDefault="006F4888" w:rsidP="00301103">
      <w:pPr>
        <w:spacing w:line="240" w:lineRule="auto"/>
        <w:ind w:left="-2" w:firstLineChars="0" w:firstLine="709"/>
        <w:jc w:val="both"/>
        <w:rPr>
          <w:sz w:val="22"/>
          <w:szCs w:val="22"/>
        </w:rPr>
      </w:pPr>
      <w:r w:rsidRPr="00301103">
        <w:rPr>
          <w:sz w:val="22"/>
          <w:szCs w:val="22"/>
        </w:rPr>
        <w:t xml:space="preserve">O corpo do </w:t>
      </w:r>
      <w:r w:rsidR="00BD2DE2" w:rsidRPr="00301103">
        <w:rPr>
          <w:sz w:val="22"/>
          <w:szCs w:val="22"/>
        </w:rPr>
        <w:t>artigo</w:t>
      </w:r>
      <w:r w:rsidRPr="00301103">
        <w:rPr>
          <w:sz w:val="22"/>
          <w:szCs w:val="22"/>
        </w:rPr>
        <w:t xml:space="preserve"> deve se realizar com clareza e se compor conforme a ordem e o detalhamento a seguir</w:t>
      </w:r>
      <w:r w:rsidR="003D22AA" w:rsidRPr="00301103">
        <w:rPr>
          <w:sz w:val="22"/>
          <w:szCs w:val="22"/>
        </w:rPr>
        <w:t xml:space="preserve"> – “a nomenclatura dos títulos dos elementos textuais fica a critério do autor” (NBR 6022</w:t>
      </w:r>
      <w:r w:rsidR="007846D0" w:rsidRPr="00301103">
        <w:rPr>
          <w:sz w:val="22"/>
          <w:szCs w:val="22"/>
        </w:rPr>
        <w:t xml:space="preserve">, </w:t>
      </w:r>
      <w:r w:rsidR="003D22AA" w:rsidRPr="00301103">
        <w:rPr>
          <w:sz w:val="22"/>
          <w:szCs w:val="22"/>
        </w:rPr>
        <w:t>2018, Nota, p. 4).</w:t>
      </w:r>
    </w:p>
    <w:p w14:paraId="29E3936D" w14:textId="77777777" w:rsidR="00C04B0E" w:rsidRDefault="00C04B0E">
      <w:pPr>
        <w:ind w:left="0" w:hanging="2"/>
        <w:jc w:val="center"/>
        <w:rPr>
          <w:u w:val="single"/>
        </w:rPr>
      </w:pPr>
    </w:p>
    <w:p w14:paraId="1A9B880E" w14:textId="77777777" w:rsidR="00C04B0E" w:rsidRDefault="00C04B0E">
      <w:pPr>
        <w:ind w:left="1" w:hanging="3"/>
        <w:rPr>
          <w:sz w:val="28"/>
          <w:szCs w:val="28"/>
        </w:rPr>
      </w:pPr>
    </w:p>
    <w:p w14:paraId="5BBF3130" w14:textId="77777777" w:rsidR="00C04B0E" w:rsidRDefault="00783943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 DO TRABALHO</w:t>
      </w:r>
      <w:r>
        <w:rPr>
          <w:b/>
          <w:sz w:val="28"/>
          <w:szCs w:val="28"/>
          <w:vertAlign w:val="superscript"/>
        </w:rPr>
        <w:footnoteReference w:id="1"/>
      </w:r>
    </w:p>
    <w:p w14:paraId="50CEEFCE" w14:textId="77777777" w:rsidR="00C53FEA" w:rsidRPr="0008050F" w:rsidRDefault="00783943" w:rsidP="00C53FEA">
      <w:pPr>
        <w:spacing w:line="240" w:lineRule="auto"/>
        <w:ind w:left="0" w:hanging="2"/>
        <w:jc w:val="center"/>
      </w:pPr>
      <w:r w:rsidRPr="00C53FEA">
        <w:t>Deve ser centralizado, escrito em letras maiúsculas, em negrito, fonte Times New Roman, tamanho 14. Subtítulo</w:t>
      </w:r>
      <w:r w:rsidR="00C53FEA">
        <w:t>,</w:t>
      </w:r>
      <w:r w:rsidRPr="00C53FEA">
        <w:t xml:space="preserve"> se houver, em letras minúscula</w:t>
      </w:r>
      <w:r w:rsidR="00C53FEA">
        <w:t xml:space="preserve">s, separado por dois pontos (:), com </w:t>
      </w:r>
      <w:r w:rsidR="00C53FEA" w:rsidRPr="0008050F">
        <w:rPr>
          <w:sz w:val="22"/>
          <w:szCs w:val="22"/>
        </w:rPr>
        <w:t>limite máximo de 135 caracteres.</w:t>
      </w:r>
    </w:p>
    <w:p w14:paraId="2DD284DC" w14:textId="77777777" w:rsidR="00C04B0E" w:rsidRPr="0008050F" w:rsidRDefault="00783943" w:rsidP="00C53FEA">
      <w:pPr>
        <w:spacing w:line="240" w:lineRule="auto"/>
        <w:ind w:leftChars="0" w:left="0" w:firstLineChars="0" w:firstLine="0"/>
      </w:pPr>
      <w:r w:rsidRPr="0008050F">
        <w:rPr>
          <w:sz w:val="22"/>
          <w:szCs w:val="22"/>
        </w:rPr>
        <w:t>.</w:t>
      </w:r>
    </w:p>
    <w:p w14:paraId="003FA94B" w14:textId="77777777" w:rsidR="00C04B0E" w:rsidRDefault="00C04B0E">
      <w:pPr>
        <w:spacing w:line="360" w:lineRule="auto"/>
        <w:ind w:left="1" w:hanging="3"/>
        <w:jc w:val="center"/>
        <w:rPr>
          <w:sz w:val="28"/>
          <w:szCs w:val="28"/>
        </w:rPr>
      </w:pPr>
    </w:p>
    <w:p w14:paraId="254E4CA8" w14:textId="77777777" w:rsidR="00C04B0E" w:rsidRDefault="00783943">
      <w:pPr>
        <w:spacing w:line="360" w:lineRule="auto"/>
        <w:ind w:left="0" w:hanging="2"/>
        <w:jc w:val="right"/>
      </w:pPr>
      <w:r>
        <w:rPr>
          <w:b/>
        </w:rPr>
        <w:t>Nome completo dos autores</w:t>
      </w:r>
      <w:r w:rsidR="00C53FEA">
        <w:rPr>
          <w:b/>
        </w:rPr>
        <w:t xml:space="preserve"> em negrito</w:t>
      </w:r>
      <w:r>
        <w:rPr>
          <w:b/>
          <w:vertAlign w:val="superscript"/>
        </w:rPr>
        <w:footnoteReference w:id="2"/>
      </w:r>
    </w:p>
    <w:p w14:paraId="47DF9B87" w14:textId="77777777" w:rsidR="009A3679" w:rsidRPr="00C53FEA" w:rsidRDefault="009A3679" w:rsidP="009A3679">
      <w:pPr>
        <w:spacing w:line="360" w:lineRule="auto"/>
        <w:ind w:left="0" w:hanging="2"/>
        <w:jc w:val="right"/>
      </w:pPr>
      <w:r w:rsidRPr="00C53FEA">
        <w:t xml:space="preserve">Todo </w:t>
      </w:r>
      <w:r w:rsidR="00D649E6" w:rsidRPr="00C53FEA">
        <w:t>trabalh</w:t>
      </w:r>
      <w:r w:rsidRPr="00C53FEA">
        <w:t xml:space="preserve">o deverá ter um professor responsável </w:t>
      </w:r>
      <w:r w:rsidR="00D649E6" w:rsidRPr="00C53FEA">
        <w:t>como (</w:t>
      </w:r>
      <w:r w:rsidRPr="00C53FEA">
        <w:t>co</w:t>
      </w:r>
      <w:r w:rsidR="00D649E6" w:rsidRPr="00C53FEA">
        <w:t>)</w:t>
      </w:r>
      <w:r w:rsidRPr="00C53FEA">
        <w:t>autor</w:t>
      </w:r>
      <w:r w:rsidRPr="00C53FEA">
        <w:rPr>
          <w:vertAlign w:val="superscript"/>
        </w:rPr>
        <w:footnoteReference w:id="3"/>
      </w:r>
    </w:p>
    <w:p w14:paraId="685E71BE" w14:textId="77777777" w:rsidR="00C04B0E" w:rsidRPr="00C53FEA" w:rsidRDefault="00783943">
      <w:pPr>
        <w:spacing w:line="360" w:lineRule="auto"/>
        <w:ind w:left="0" w:hanging="2"/>
        <w:jc w:val="right"/>
      </w:pPr>
      <w:r w:rsidRPr="00C53FEA">
        <w:t>Fonte Times New Roman, tamanho 12, alinhamento à direita</w:t>
      </w:r>
      <w:r w:rsidRPr="00C53FEA">
        <w:rPr>
          <w:vertAlign w:val="superscript"/>
        </w:rPr>
        <w:footnoteReference w:id="4"/>
      </w:r>
    </w:p>
    <w:p w14:paraId="0A3E6EDA" w14:textId="77777777" w:rsidR="00C04B0E" w:rsidRPr="00C53FEA" w:rsidRDefault="00783943">
      <w:pPr>
        <w:spacing w:line="360" w:lineRule="auto"/>
        <w:ind w:left="0" w:hanging="2"/>
        <w:jc w:val="right"/>
      </w:pPr>
      <w:r w:rsidRPr="00C53FEA">
        <w:t>Espaçamento entre linhas de 1,5 linhas, sem recuo e em negrito</w:t>
      </w:r>
      <w:r w:rsidRPr="00C53FEA">
        <w:rPr>
          <w:vertAlign w:val="superscript"/>
        </w:rPr>
        <w:footnoteReference w:id="5"/>
      </w:r>
    </w:p>
    <w:p w14:paraId="6B79B486" w14:textId="06B0BFB8" w:rsidR="00C04B0E" w:rsidRDefault="00783943" w:rsidP="00BD2DE2">
      <w:pPr>
        <w:spacing w:line="360" w:lineRule="auto"/>
        <w:ind w:left="0" w:hanging="2"/>
        <w:jc w:val="right"/>
      </w:pPr>
      <w:r w:rsidRPr="00C53FEA">
        <w:t>Cada nome em uma linha, com sua respectiva nota de rodapé</w:t>
      </w:r>
      <w:r>
        <w:rPr>
          <w:b/>
          <w:vertAlign w:val="superscript"/>
        </w:rPr>
        <w:footnoteReference w:id="6"/>
      </w:r>
    </w:p>
    <w:p w14:paraId="0FBE18A9" w14:textId="77777777" w:rsidR="00DB4F8E" w:rsidRDefault="00DB4F8E">
      <w:pPr>
        <w:spacing w:line="360" w:lineRule="auto"/>
        <w:ind w:left="0" w:hanging="2"/>
        <w:jc w:val="center"/>
        <w:rPr>
          <w:b/>
        </w:rPr>
      </w:pPr>
    </w:p>
    <w:p w14:paraId="370F6B78" w14:textId="50C77AC8" w:rsidR="00C04B0E" w:rsidRDefault="00783943">
      <w:pPr>
        <w:spacing w:line="360" w:lineRule="auto"/>
        <w:ind w:left="0" w:hanging="2"/>
        <w:jc w:val="center"/>
      </w:pPr>
      <w:r>
        <w:rPr>
          <w:b/>
        </w:rPr>
        <w:lastRenderedPageBreak/>
        <w:t>RESUMO</w:t>
      </w:r>
    </w:p>
    <w:p w14:paraId="659ABEEC" w14:textId="0A6B8D22" w:rsidR="006F4888" w:rsidRPr="00DB4F8E" w:rsidRDefault="00F3688A" w:rsidP="00275C9F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Deve</w:t>
      </w:r>
      <w:r w:rsidR="00783943" w:rsidRPr="00DB4F8E">
        <w:rPr>
          <w:sz w:val="20"/>
          <w:szCs w:val="20"/>
        </w:rPr>
        <w:t xml:space="preserve"> </w:t>
      </w:r>
      <w:r w:rsidR="006F4888" w:rsidRPr="00DB4F8E">
        <w:rPr>
          <w:sz w:val="20"/>
          <w:szCs w:val="20"/>
        </w:rPr>
        <w:t>conter</w:t>
      </w:r>
      <w:r w:rsidR="00783943" w:rsidRPr="00DB4F8E">
        <w:rPr>
          <w:sz w:val="20"/>
          <w:szCs w:val="20"/>
        </w:rPr>
        <w:t xml:space="preserve"> breves e concretas informações sobre o objeto do trabalho acadêmico, objetivos, metodologia, discussão, conclusões do trabalho, mas de forma contínua e dissertativa, em apenas um parágrafo. </w:t>
      </w:r>
    </w:p>
    <w:p w14:paraId="6BD513B7" w14:textId="3D3D35EF" w:rsidR="00C04B0E" w:rsidRPr="00DB4F8E" w:rsidRDefault="006F4888" w:rsidP="00275C9F">
      <w:pPr>
        <w:spacing w:line="240" w:lineRule="auto"/>
        <w:ind w:left="0" w:hanging="2"/>
        <w:jc w:val="both"/>
        <w:rPr>
          <w:sz w:val="20"/>
          <w:szCs w:val="20"/>
        </w:rPr>
      </w:pPr>
      <w:r w:rsidRPr="00DB4F8E">
        <w:rPr>
          <w:sz w:val="20"/>
          <w:szCs w:val="20"/>
        </w:rPr>
        <w:t xml:space="preserve">Sua formatação é em letra </w:t>
      </w:r>
      <w:r w:rsidR="00783943" w:rsidRPr="00DB4F8E">
        <w:rPr>
          <w:sz w:val="20"/>
          <w:szCs w:val="20"/>
        </w:rPr>
        <w:t xml:space="preserve">Times New Roman fonte10, espaçamento simples entre linhas, em </w:t>
      </w:r>
      <w:r w:rsidR="00870580" w:rsidRPr="00DB4F8E">
        <w:rPr>
          <w:sz w:val="20"/>
          <w:szCs w:val="20"/>
        </w:rPr>
        <w:t>parágrafo</w:t>
      </w:r>
      <w:r w:rsidR="00783943" w:rsidRPr="00DB4F8E">
        <w:rPr>
          <w:sz w:val="20"/>
          <w:szCs w:val="20"/>
        </w:rPr>
        <w:t xml:space="preserve"> único</w:t>
      </w:r>
      <w:r w:rsidRPr="00DB4F8E">
        <w:rPr>
          <w:sz w:val="20"/>
          <w:szCs w:val="20"/>
        </w:rPr>
        <w:t xml:space="preserve">, </w:t>
      </w:r>
      <w:r w:rsidR="00275C9F" w:rsidRPr="00DB4F8E">
        <w:rPr>
          <w:sz w:val="20"/>
          <w:szCs w:val="20"/>
        </w:rPr>
        <w:t>com 100</w:t>
      </w:r>
      <w:r w:rsidR="00783943" w:rsidRPr="00DB4F8E">
        <w:rPr>
          <w:sz w:val="20"/>
          <w:szCs w:val="20"/>
        </w:rPr>
        <w:t xml:space="preserve"> (cem) a 250 (duzentos e cinquenta) palavras (contando com espaços).</w:t>
      </w:r>
    </w:p>
    <w:p w14:paraId="704AF8B3" w14:textId="77777777" w:rsidR="00275C9F" w:rsidRPr="00DB4F8E" w:rsidRDefault="00275C9F" w:rsidP="00275C9F">
      <w:pPr>
        <w:spacing w:line="240" w:lineRule="auto"/>
        <w:ind w:left="0" w:hanging="2"/>
        <w:jc w:val="both"/>
        <w:rPr>
          <w:sz w:val="20"/>
          <w:szCs w:val="20"/>
        </w:rPr>
      </w:pPr>
    </w:p>
    <w:p w14:paraId="6862563A" w14:textId="36A12DAC" w:rsidR="00C04B0E" w:rsidRPr="00301103" w:rsidRDefault="00783943" w:rsidP="00275C9F">
      <w:pPr>
        <w:spacing w:line="240" w:lineRule="auto"/>
        <w:ind w:left="0" w:hanging="2"/>
        <w:jc w:val="both"/>
        <w:rPr>
          <w:b/>
          <w:sz w:val="20"/>
          <w:szCs w:val="20"/>
        </w:rPr>
      </w:pPr>
      <w:r w:rsidRPr="00DB4F8E">
        <w:rPr>
          <w:b/>
          <w:sz w:val="20"/>
          <w:szCs w:val="20"/>
        </w:rPr>
        <w:t>Palavras-chave</w:t>
      </w:r>
      <w:r w:rsidRPr="00DB4F8E">
        <w:rPr>
          <w:sz w:val="20"/>
          <w:szCs w:val="20"/>
        </w:rPr>
        <w:t xml:space="preserve">: Estas não devem estar presentes no título. </w:t>
      </w:r>
      <w:r w:rsidRPr="00301103">
        <w:rPr>
          <w:sz w:val="20"/>
          <w:szCs w:val="20"/>
        </w:rPr>
        <w:t>Devem vir na linha imediatamente abaixo do resumo (no mínimo três e no máximo cinco) para indexação, com alinhamento justificado,</w:t>
      </w:r>
      <w:r w:rsidRPr="00301103">
        <w:rPr>
          <w:b/>
          <w:sz w:val="20"/>
          <w:szCs w:val="20"/>
        </w:rPr>
        <w:t xml:space="preserve"> separadas por ponto</w:t>
      </w:r>
      <w:r w:rsidR="001340EC" w:rsidRPr="00301103">
        <w:rPr>
          <w:b/>
          <w:sz w:val="20"/>
          <w:szCs w:val="20"/>
        </w:rPr>
        <w:t xml:space="preserve"> e vírgula</w:t>
      </w:r>
      <w:r w:rsidRPr="00301103">
        <w:rPr>
          <w:b/>
          <w:sz w:val="20"/>
          <w:szCs w:val="20"/>
        </w:rPr>
        <w:t xml:space="preserve">, </w:t>
      </w:r>
      <w:r w:rsidR="001340EC" w:rsidRPr="00301103">
        <w:rPr>
          <w:b/>
          <w:sz w:val="20"/>
          <w:szCs w:val="20"/>
        </w:rPr>
        <w:t>com inicial m</w:t>
      </w:r>
      <w:r w:rsidRPr="00301103">
        <w:rPr>
          <w:b/>
          <w:sz w:val="20"/>
          <w:szCs w:val="20"/>
        </w:rPr>
        <w:t>i</w:t>
      </w:r>
      <w:r w:rsidR="001340EC" w:rsidRPr="00301103">
        <w:rPr>
          <w:b/>
          <w:sz w:val="20"/>
          <w:szCs w:val="20"/>
        </w:rPr>
        <w:t>n</w:t>
      </w:r>
      <w:r w:rsidRPr="00301103">
        <w:rPr>
          <w:b/>
          <w:sz w:val="20"/>
          <w:szCs w:val="20"/>
        </w:rPr>
        <w:t xml:space="preserve">úscula </w:t>
      </w:r>
      <w:r w:rsidR="001340EC" w:rsidRPr="00301103">
        <w:rPr>
          <w:b/>
          <w:sz w:val="20"/>
          <w:szCs w:val="20"/>
        </w:rPr>
        <w:t xml:space="preserve">(exceto para nomes próprios) </w:t>
      </w:r>
      <w:r w:rsidRPr="00301103">
        <w:rPr>
          <w:b/>
          <w:sz w:val="20"/>
          <w:szCs w:val="20"/>
        </w:rPr>
        <w:t>e finalizadas por ponto</w:t>
      </w:r>
      <w:r w:rsidRPr="00301103">
        <w:rPr>
          <w:sz w:val="20"/>
          <w:szCs w:val="20"/>
        </w:rPr>
        <w:t>.</w:t>
      </w:r>
    </w:p>
    <w:p w14:paraId="62BE646D" w14:textId="77777777" w:rsidR="00870580" w:rsidRDefault="00870580" w:rsidP="00BD2DE2">
      <w:pPr>
        <w:spacing w:line="360" w:lineRule="auto"/>
        <w:ind w:leftChars="0" w:left="0" w:firstLineChars="0" w:firstLine="0"/>
        <w:rPr>
          <w:b/>
          <w:sz w:val="28"/>
          <w:szCs w:val="28"/>
        </w:rPr>
      </w:pPr>
    </w:p>
    <w:p w14:paraId="3D1FA6CE" w14:textId="77777777" w:rsidR="00D649E6" w:rsidRDefault="00D649E6" w:rsidP="00D649E6">
      <w:pPr>
        <w:spacing w:line="360" w:lineRule="auto"/>
        <w:ind w:leftChars="0" w:left="0" w:firstLineChars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TÍTULO EM SEGUNDA LÍNGUA</w:t>
      </w:r>
    </w:p>
    <w:p w14:paraId="024EF452" w14:textId="77777777" w:rsidR="00D649E6" w:rsidRDefault="00D649E6">
      <w:pPr>
        <w:ind w:left="0" w:hanging="2"/>
        <w:jc w:val="both"/>
        <w:rPr>
          <w:sz w:val="20"/>
          <w:szCs w:val="20"/>
        </w:rPr>
      </w:pPr>
    </w:p>
    <w:p w14:paraId="29FFAC35" w14:textId="77777777" w:rsidR="00C04B0E" w:rsidRDefault="00783943">
      <w:pPr>
        <w:spacing w:line="360" w:lineRule="auto"/>
        <w:ind w:left="0" w:hanging="2"/>
        <w:jc w:val="center"/>
      </w:pPr>
      <w:r>
        <w:rPr>
          <w:b/>
        </w:rPr>
        <w:t>RESUMO (em outra língua)</w:t>
      </w:r>
    </w:p>
    <w:p w14:paraId="507E2C7F" w14:textId="77777777" w:rsidR="007B1EA3" w:rsidRDefault="007B1EA3">
      <w:pPr>
        <w:ind w:left="0" w:hanging="2"/>
        <w:jc w:val="both"/>
        <w:rPr>
          <w:sz w:val="20"/>
          <w:szCs w:val="20"/>
        </w:rPr>
      </w:pPr>
    </w:p>
    <w:p w14:paraId="137DDA4F" w14:textId="77777777" w:rsidR="00C04B0E" w:rsidRDefault="00783943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Mesmo formato do</w:t>
      </w:r>
      <w:r w:rsidR="00870580">
        <w:rPr>
          <w:sz w:val="20"/>
          <w:szCs w:val="20"/>
        </w:rPr>
        <w:t xml:space="preserve"> título e do </w:t>
      </w:r>
      <w:r>
        <w:rPr>
          <w:sz w:val="20"/>
          <w:szCs w:val="20"/>
        </w:rPr>
        <w:t>resumo em língua portuguesa.</w:t>
      </w:r>
    </w:p>
    <w:p w14:paraId="5E2CB7D4" w14:textId="77777777" w:rsidR="00C04B0E" w:rsidRDefault="00C04B0E">
      <w:pPr>
        <w:ind w:left="0" w:hanging="2"/>
        <w:jc w:val="both"/>
        <w:rPr>
          <w:sz w:val="20"/>
          <w:szCs w:val="20"/>
        </w:rPr>
      </w:pPr>
    </w:p>
    <w:p w14:paraId="74952384" w14:textId="4D22CBCC" w:rsidR="00C04B0E" w:rsidRDefault="00783943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 xml:space="preserve">: traduzidas do resumo em língua </w:t>
      </w:r>
      <w:r w:rsidR="001340EC">
        <w:rPr>
          <w:sz w:val="20"/>
          <w:szCs w:val="20"/>
        </w:rPr>
        <w:t>portuguesa</w:t>
      </w:r>
      <w:r>
        <w:rPr>
          <w:sz w:val="20"/>
          <w:szCs w:val="20"/>
        </w:rPr>
        <w:t xml:space="preserve"> e no mesmo formato das palavras-chave.</w:t>
      </w:r>
    </w:p>
    <w:p w14:paraId="15DCE4CC" w14:textId="0AC4C23F" w:rsidR="00C04B0E" w:rsidRDefault="00C04B0E" w:rsidP="003D5201">
      <w:pPr>
        <w:spacing w:line="276" w:lineRule="auto"/>
        <w:ind w:left="0" w:hanging="2"/>
        <w:jc w:val="both"/>
      </w:pPr>
    </w:p>
    <w:p w14:paraId="395C9CDD" w14:textId="77777777" w:rsidR="00DB4F8E" w:rsidRDefault="00DB4F8E" w:rsidP="003D5201">
      <w:pPr>
        <w:spacing w:line="276" w:lineRule="auto"/>
        <w:ind w:left="0" w:hanging="2"/>
        <w:jc w:val="both"/>
      </w:pPr>
    </w:p>
    <w:p w14:paraId="56421EE7" w14:textId="77777777" w:rsidR="00C04B0E" w:rsidRDefault="00783943">
      <w:pPr>
        <w:spacing w:line="360" w:lineRule="auto"/>
        <w:ind w:left="0" w:hanging="2"/>
        <w:jc w:val="both"/>
      </w:pPr>
      <w:r>
        <w:rPr>
          <w:b/>
        </w:rPr>
        <w:t>INTRODUÇÃO</w:t>
      </w:r>
    </w:p>
    <w:p w14:paraId="41A877FB" w14:textId="77777777" w:rsidR="00C04B0E" w:rsidRDefault="00C04B0E" w:rsidP="009E42B9">
      <w:pPr>
        <w:spacing w:line="360" w:lineRule="auto"/>
        <w:ind w:leftChars="0" w:left="0" w:firstLineChars="0" w:firstLine="0"/>
        <w:jc w:val="both"/>
      </w:pPr>
    </w:p>
    <w:p w14:paraId="770FBFE2" w14:textId="77777777" w:rsidR="00C04B0E" w:rsidRDefault="00783943" w:rsidP="003D2C95">
      <w:pPr>
        <w:spacing w:line="360" w:lineRule="auto"/>
        <w:ind w:left="-2" w:firstLineChars="0" w:firstLine="709"/>
        <w:jc w:val="both"/>
      </w:pPr>
      <w:r>
        <w:t xml:space="preserve">A introdução deve ser breve e, de forma clara, </w:t>
      </w:r>
      <w:r w:rsidR="006F4888">
        <w:t>expressar o objeto do estudo (o problema), sua justificativa e objetivos.</w:t>
      </w:r>
    </w:p>
    <w:p w14:paraId="324129ED" w14:textId="77777777" w:rsidR="00C04B0E" w:rsidRDefault="00C04B0E">
      <w:pPr>
        <w:spacing w:line="360" w:lineRule="auto"/>
        <w:ind w:left="0" w:hanging="2"/>
        <w:jc w:val="both"/>
      </w:pPr>
    </w:p>
    <w:p w14:paraId="08F24770" w14:textId="77777777" w:rsidR="00870580" w:rsidRDefault="00870580" w:rsidP="00870580">
      <w:pPr>
        <w:spacing w:line="360" w:lineRule="auto"/>
        <w:ind w:leftChars="0" w:left="0" w:firstLineChars="0" w:firstLine="0"/>
        <w:jc w:val="both"/>
        <w:rPr>
          <w:b/>
          <w:bCs/>
        </w:rPr>
      </w:pPr>
      <w:r w:rsidRPr="00D649E6">
        <w:rPr>
          <w:b/>
          <w:bCs/>
        </w:rPr>
        <w:t>FUNDAMENTAÇÃO TEÓRICA</w:t>
      </w:r>
    </w:p>
    <w:p w14:paraId="31071CC1" w14:textId="2FC54775" w:rsidR="00870580" w:rsidRDefault="00870580" w:rsidP="00870580">
      <w:pPr>
        <w:spacing w:line="360" w:lineRule="auto"/>
        <w:ind w:leftChars="0" w:left="0" w:firstLineChars="0" w:firstLine="0"/>
        <w:jc w:val="both"/>
      </w:pPr>
    </w:p>
    <w:p w14:paraId="78E6D673" w14:textId="04A7B249" w:rsidR="006F4888" w:rsidRDefault="004A4C1B" w:rsidP="006F4888">
      <w:pPr>
        <w:spacing w:line="360" w:lineRule="auto"/>
        <w:ind w:leftChars="0" w:left="0" w:firstLineChars="0" w:firstLine="720"/>
        <w:jc w:val="both"/>
      </w:pPr>
      <w:r>
        <w:t>Dess</w:t>
      </w:r>
      <w:r w:rsidR="006F4888">
        <w:t xml:space="preserve">a seção consta a exposição sucinta do referencial teórico com que se operou para a produção da análise empírica ou da discussão teórica apresentada. É preciso atentar para a forma de introduzir e explorar outras vozes trazidas para respaldar a argumentação (ABNT) – citações diretas, indiretas, paráfrases, etc. </w:t>
      </w:r>
    </w:p>
    <w:p w14:paraId="13C916EB" w14:textId="5A28E1BB" w:rsidR="00BD2DE2" w:rsidRDefault="00BD2DE2" w:rsidP="00870580">
      <w:pPr>
        <w:spacing w:line="276" w:lineRule="auto"/>
        <w:ind w:leftChars="0" w:left="0" w:firstLineChars="0" w:firstLine="0"/>
        <w:jc w:val="both"/>
      </w:pPr>
    </w:p>
    <w:p w14:paraId="416E7AD2" w14:textId="77777777" w:rsidR="00870580" w:rsidRPr="00301103" w:rsidRDefault="00870580" w:rsidP="00870580">
      <w:pPr>
        <w:spacing w:line="360" w:lineRule="auto"/>
        <w:ind w:left="0" w:hanging="2"/>
        <w:jc w:val="both"/>
        <w:rPr>
          <w:b/>
        </w:rPr>
      </w:pPr>
      <w:r w:rsidRPr="00301103">
        <w:rPr>
          <w:b/>
        </w:rPr>
        <w:t>METODOLOGIA</w:t>
      </w:r>
    </w:p>
    <w:p w14:paraId="466AAC85" w14:textId="77777777" w:rsidR="00870580" w:rsidRPr="00301103" w:rsidRDefault="00870580" w:rsidP="00870580">
      <w:pPr>
        <w:spacing w:line="360" w:lineRule="auto"/>
        <w:ind w:left="0" w:hanging="2"/>
        <w:jc w:val="both"/>
      </w:pPr>
    </w:p>
    <w:p w14:paraId="0569492E" w14:textId="265D32D1" w:rsidR="006F4888" w:rsidRPr="00301103" w:rsidRDefault="006F4888" w:rsidP="006F4888">
      <w:pPr>
        <w:spacing w:line="360" w:lineRule="auto"/>
        <w:ind w:left="-2" w:firstLineChars="0" w:firstLine="709"/>
        <w:jc w:val="both"/>
      </w:pPr>
      <w:r w:rsidRPr="00301103">
        <w:t xml:space="preserve">Descreve onde, quando e como ocorreu a </w:t>
      </w:r>
      <w:r w:rsidR="00AA2A25" w:rsidRPr="00301103">
        <w:t>ação extensionista</w:t>
      </w:r>
      <w:r w:rsidRPr="00301103">
        <w:t>, o contexto e os procedimentos utilizados.</w:t>
      </w:r>
    </w:p>
    <w:p w14:paraId="33291B8A" w14:textId="4A6F2929" w:rsidR="00870580" w:rsidRDefault="00870580" w:rsidP="00870580">
      <w:pPr>
        <w:spacing w:line="360" w:lineRule="auto"/>
        <w:ind w:left="-2" w:firstLineChars="0" w:firstLine="709"/>
        <w:jc w:val="both"/>
      </w:pPr>
    </w:p>
    <w:p w14:paraId="258AD640" w14:textId="5A4A0C3F" w:rsidR="002A2752" w:rsidRDefault="002A2752" w:rsidP="00870580">
      <w:pPr>
        <w:spacing w:line="360" w:lineRule="auto"/>
        <w:ind w:left="-2" w:firstLineChars="0" w:firstLine="709"/>
        <w:jc w:val="both"/>
      </w:pPr>
    </w:p>
    <w:p w14:paraId="65C4B329" w14:textId="77777777" w:rsidR="002A2752" w:rsidRPr="00301103" w:rsidRDefault="002A2752" w:rsidP="00870580">
      <w:pPr>
        <w:spacing w:line="360" w:lineRule="auto"/>
        <w:ind w:left="-2" w:firstLineChars="0" w:firstLine="709"/>
        <w:jc w:val="both"/>
      </w:pPr>
    </w:p>
    <w:p w14:paraId="4B124EF4" w14:textId="05471832" w:rsidR="00870580" w:rsidRPr="00301103" w:rsidRDefault="00870580" w:rsidP="00870580">
      <w:pPr>
        <w:spacing w:line="360" w:lineRule="auto"/>
        <w:ind w:left="0" w:hanging="2"/>
        <w:jc w:val="both"/>
      </w:pPr>
      <w:r w:rsidRPr="00301103">
        <w:rPr>
          <w:b/>
        </w:rPr>
        <w:lastRenderedPageBreak/>
        <w:t>DISCUSSÃO E</w:t>
      </w:r>
      <w:r w:rsidR="00621B7B" w:rsidRPr="00301103">
        <w:rPr>
          <w:b/>
        </w:rPr>
        <w:t>/OU</w:t>
      </w:r>
      <w:r w:rsidRPr="00301103">
        <w:rPr>
          <w:b/>
        </w:rPr>
        <w:t xml:space="preserve"> RESULTADOS</w:t>
      </w:r>
    </w:p>
    <w:p w14:paraId="186BCDF8" w14:textId="77777777" w:rsidR="00870580" w:rsidRDefault="00870580" w:rsidP="00870580">
      <w:pPr>
        <w:spacing w:line="360" w:lineRule="auto"/>
        <w:ind w:left="-2" w:firstLineChars="0" w:firstLine="709"/>
        <w:jc w:val="both"/>
      </w:pPr>
    </w:p>
    <w:p w14:paraId="7AC96913" w14:textId="70621FFA" w:rsidR="00C04B0E" w:rsidRDefault="004A4C1B" w:rsidP="00870580">
      <w:pPr>
        <w:spacing w:line="360" w:lineRule="auto"/>
        <w:ind w:left="-2" w:firstLineChars="0" w:firstLine="709"/>
        <w:jc w:val="both"/>
      </w:pPr>
      <w:r>
        <w:t>Ness</w:t>
      </w:r>
      <w:r w:rsidR="00F3688A">
        <w:t>a</w:t>
      </w:r>
      <w:r w:rsidR="006F4888">
        <w:t xml:space="preserve"> s</w:t>
      </w:r>
      <w:r w:rsidR="00F3688A">
        <w:t>eção</w:t>
      </w:r>
      <w:r w:rsidR="006F4888">
        <w:t xml:space="preserve">, </w:t>
      </w:r>
      <w:r w:rsidR="00783943">
        <w:t>à luz do aporte teórico utilizado no trabalho de pesquisa, evidencia</w:t>
      </w:r>
      <w:r w:rsidR="00F3688A">
        <w:t>m</w:t>
      </w:r>
      <w:r w:rsidR="006F4888">
        <w:t>-se a</w:t>
      </w:r>
      <w:r w:rsidR="00783943">
        <w:t xml:space="preserve"> análise e </w:t>
      </w:r>
      <w:r w:rsidR="006F4888">
        <w:t xml:space="preserve">a </w:t>
      </w:r>
      <w:r w:rsidR="00783943">
        <w:t xml:space="preserve">discussão dos dados obtidos. </w:t>
      </w:r>
      <w:r w:rsidR="006F4888">
        <w:t>Podem ser usados</w:t>
      </w:r>
      <w:r w:rsidR="00783943">
        <w:t xml:space="preserve"> recursos ilustrativos de figura ou tabela, acompanhados de análise</w:t>
      </w:r>
      <w:r w:rsidR="00B7208A">
        <w:t>,</w:t>
      </w:r>
      <w:r w:rsidR="00783943">
        <w:t xml:space="preserve"> indicando sua relevância, vantagens e possíveis limitações.</w:t>
      </w:r>
    </w:p>
    <w:p w14:paraId="1BD0F0C5" w14:textId="77777777" w:rsidR="00870580" w:rsidRDefault="00870580" w:rsidP="003D2C95">
      <w:pPr>
        <w:spacing w:line="360" w:lineRule="auto"/>
        <w:ind w:left="-2" w:firstLineChars="0" w:firstLine="709"/>
        <w:jc w:val="both"/>
      </w:pPr>
    </w:p>
    <w:p w14:paraId="39B17A93" w14:textId="3E532759" w:rsidR="00C04B0E" w:rsidRDefault="00783943">
      <w:pPr>
        <w:spacing w:line="360" w:lineRule="auto"/>
        <w:ind w:left="0" w:hanging="2"/>
        <w:jc w:val="center"/>
      </w:pPr>
      <w:r>
        <w:rPr>
          <w:b/>
        </w:rPr>
        <w:t xml:space="preserve">Figura </w:t>
      </w:r>
      <w:r w:rsidR="0020642A">
        <w:rPr>
          <w:b/>
        </w:rPr>
        <w:t>1</w:t>
      </w:r>
      <w:r>
        <w:rPr>
          <w:b/>
        </w:rPr>
        <w:t xml:space="preserve"> – Orientações para adição de figuras e tabelas</w:t>
      </w:r>
    </w:p>
    <w:p w14:paraId="68B83E67" w14:textId="77777777" w:rsidR="00C04B0E" w:rsidRDefault="00783943">
      <w:pPr>
        <w:ind w:left="0" w:hanging="2"/>
        <w:jc w:val="center"/>
      </w:pPr>
      <w:r>
        <w:rPr>
          <w:b/>
          <w:noProof/>
        </w:rPr>
        <w:drawing>
          <wp:inline distT="0" distB="0" distL="114300" distR="114300" wp14:anchorId="5D46886C" wp14:editId="724C304F">
            <wp:extent cx="3343275" cy="2409825"/>
            <wp:effectExtent l="0" t="0" r="9525" b="9525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4134" cy="24104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EEFEC" w14:textId="77777777" w:rsidR="00C04B0E" w:rsidRDefault="00783943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Fonte: </w:t>
      </w:r>
      <w:hyperlink r:id="rId11">
        <w:r>
          <w:rPr>
            <w:b/>
            <w:color w:val="0000FF"/>
            <w:sz w:val="20"/>
            <w:szCs w:val="20"/>
            <w:u w:val="single"/>
          </w:rPr>
          <w:t>Clique aqui</w:t>
        </w:r>
      </w:hyperlink>
      <w:r>
        <w:rPr>
          <w:b/>
          <w:sz w:val="20"/>
          <w:szCs w:val="20"/>
        </w:rPr>
        <w:t xml:space="preserve"> para acessar a normalização: artigos de periódicos</w:t>
      </w:r>
      <w:r w:rsidRPr="004A4C1B">
        <w:rPr>
          <w:sz w:val="20"/>
          <w:szCs w:val="20"/>
        </w:rPr>
        <w:t>.</w:t>
      </w:r>
    </w:p>
    <w:p w14:paraId="2C873044" w14:textId="77777777" w:rsidR="00B7208A" w:rsidRDefault="00B7208A" w:rsidP="00870580">
      <w:pPr>
        <w:spacing w:line="360" w:lineRule="auto"/>
        <w:ind w:left="-2" w:firstLineChars="0" w:firstLine="709"/>
        <w:jc w:val="both"/>
      </w:pPr>
    </w:p>
    <w:p w14:paraId="59535A2C" w14:textId="32F6A3A3" w:rsidR="00870580" w:rsidRDefault="004A4C1B" w:rsidP="00870580">
      <w:pPr>
        <w:spacing w:line="360" w:lineRule="auto"/>
        <w:ind w:left="-2" w:firstLineChars="0" w:firstLine="709"/>
        <w:jc w:val="both"/>
      </w:pPr>
      <w:r>
        <w:t>Cabe, ness</w:t>
      </w:r>
      <w:r w:rsidR="00870580">
        <w:t>a seção, portanto, apresentar a ação extensionista, contextualizando-a com os achados na literatura sobre o tema e/ou, se for o caso, mostrar análise dos resultados obtidos.</w:t>
      </w:r>
    </w:p>
    <w:p w14:paraId="6DB73009" w14:textId="77777777" w:rsidR="000C2E10" w:rsidRDefault="000C2E10" w:rsidP="000C2E10">
      <w:pPr>
        <w:spacing w:line="360" w:lineRule="auto"/>
        <w:ind w:left="-2" w:firstLineChars="0" w:firstLine="709"/>
        <w:jc w:val="both"/>
      </w:pPr>
    </w:p>
    <w:p w14:paraId="27BAB23F" w14:textId="77777777" w:rsidR="00C04B0E" w:rsidRDefault="00783943">
      <w:pPr>
        <w:spacing w:line="360" w:lineRule="auto"/>
        <w:ind w:left="0" w:hanging="2"/>
        <w:jc w:val="both"/>
      </w:pPr>
      <w:r>
        <w:rPr>
          <w:b/>
        </w:rPr>
        <w:t>CONSIDERAÇÕES FINAIS</w:t>
      </w:r>
    </w:p>
    <w:p w14:paraId="4054E0CC" w14:textId="77777777" w:rsidR="00C04B0E" w:rsidRDefault="00C04B0E">
      <w:pPr>
        <w:spacing w:line="360" w:lineRule="auto"/>
        <w:ind w:left="0" w:hanging="2"/>
        <w:jc w:val="both"/>
      </w:pPr>
    </w:p>
    <w:p w14:paraId="7709FD4B" w14:textId="4746A53A" w:rsidR="00870580" w:rsidRDefault="004A4C1B" w:rsidP="00275C9F">
      <w:pPr>
        <w:spacing w:line="360" w:lineRule="auto"/>
        <w:ind w:left="-2" w:firstLineChars="0" w:firstLine="709"/>
        <w:jc w:val="both"/>
      </w:pPr>
      <w:r>
        <w:t>Ness</w:t>
      </w:r>
      <w:r w:rsidR="00B7208A">
        <w:t xml:space="preserve">a </w:t>
      </w:r>
      <w:r w:rsidR="00275C9F">
        <w:t>seção, os</w:t>
      </w:r>
      <w:r w:rsidR="00B7208A">
        <w:t xml:space="preserve"> objetivos são retomados e explicitados, acompanhados de uma síntese dos resultados, de forma a evidenciar análise e discussão dos dados obtidos.</w:t>
      </w:r>
    </w:p>
    <w:p w14:paraId="55472865" w14:textId="149FA30D" w:rsidR="00870580" w:rsidRDefault="00870580">
      <w:pPr>
        <w:spacing w:line="360" w:lineRule="auto"/>
        <w:ind w:left="0" w:hanging="2"/>
        <w:jc w:val="both"/>
      </w:pPr>
    </w:p>
    <w:p w14:paraId="740B4531" w14:textId="47F4C577" w:rsidR="00C04B0E" w:rsidRDefault="00783943" w:rsidP="00DB4F8E">
      <w:pPr>
        <w:spacing w:line="360" w:lineRule="auto"/>
        <w:ind w:left="0" w:hanging="2"/>
        <w:jc w:val="center"/>
      </w:pPr>
      <w:r>
        <w:rPr>
          <w:b/>
        </w:rPr>
        <w:t>REFERÊNCIAS</w:t>
      </w:r>
    </w:p>
    <w:p w14:paraId="6F6A6302" w14:textId="0B0EF8F2" w:rsidR="00B7208A" w:rsidRDefault="004A4C1B" w:rsidP="00BD2DE2">
      <w:pPr>
        <w:spacing w:line="240" w:lineRule="auto"/>
        <w:ind w:left="0" w:hanging="2"/>
        <w:jc w:val="both"/>
      </w:pPr>
      <w:r>
        <w:t>Cabem ness</w:t>
      </w:r>
      <w:r w:rsidR="00B7208A">
        <w:t xml:space="preserve">a </w:t>
      </w:r>
      <w:r w:rsidR="00BD2DE2">
        <w:t>seção apenas</w:t>
      </w:r>
      <w:r w:rsidR="00B7208A">
        <w:t xml:space="preserve"> autores e obras </w:t>
      </w:r>
      <w:r w:rsidR="00B7208A">
        <w:rPr>
          <w:b/>
        </w:rPr>
        <w:t>mencionados no texto</w:t>
      </w:r>
      <w:r w:rsidR="00B7208A">
        <w:t>, obedecendo-se às normas da ABNT.</w:t>
      </w:r>
    </w:p>
    <w:p w14:paraId="5F652774" w14:textId="77777777" w:rsidR="00B7208A" w:rsidRDefault="00B7208A" w:rsidP="00BD2D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6A7845A" w14:textId="58711E73" w:rsidR="00B7208A" w:rsidRDefault="00B7208A" w:rsidP="00BD2DE2">
      <w:pPr>
        <w:spacing w:line="240" w:lineRule="auto"/>
        <w:ind w:left="0" w:hanging="2"/>
      </w:pPr>
      <w:r>
        <w:t xml:space="preserve">Deve ser utilizada a fonte Times New Roman, corpo 12, alinhamento </w:t>
      </w:r>
      <w:r w:rsidR="004A4C1B">
        <w:t xml:space="preserve">apenas </w:t>
      </w:r>
      <w:r>
        <w:t xml:space="preserve">à esquerda, com espaçamento entre linhas simples, e separadas entre si por uma linha em branco de espaço simples. </w:t>
      </w:r>
      <w:hyperlink r:id="rId12">
        <w:r>
          <w:rPr>
            <w:b/>
            <w:color w:val="0000FF"/>
            <w:u w:val="single"/>
          </w:rPr>
          <w:t>Clique aqui</w:t>
        </w:r>
      </w:hyperlink>
      <w:r>
        <w:t xml:space="preserve"> para acessar as orientações para elaboração de referências.</w:t>
      </w:r>
    </w:p>
    <w:p w14:paraId="238D4A29" w14:textId="461A29C6" w:rsidR="003D2C95" w:rsidRDefault="003D2C95" w:rsidP="002A2752">
      <w:pPr>
        <w:ind w:leftChars="0" w:left="0" w:firstLineChars="0" w:firstLine="0"/>
        <w:jc w:val="both"/>
      </w:pPr>
    </w:p>
    <w:sectPr w:rsidR="003D2C95" w:rsidSect="002A2752">
      <w:headerReference w:type="default" r:id="rId13"/>
      <w:footnotePr>
        <w:numRestart w:val="eachSect"/>
      </w:footnotePr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8FCE" w14:textId="77777777" w:rsidR="00902EA0" w:rsidRDefault="00902EA0">
      <w:pPr>
        <w:spacing w:line="240" w:lineRule="auto"/>
        <w:ind w:left="0" w:hanging="2"/>
      </w:pPr>
      <w:r>
        <w:separator/>
      </w:r>
    </w:p>
  </w:endnote>
  <w:endnote w:type="continuationSeparator" w:id="0">
    <w:p w14:paraId="6214A7A9" w14:textId="77777777" w:rsidR="00902EA0" w:rsidRDefault="00902E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5B5E" w14:textId="77777777" w:rsidR="00902EA0" w:rsidRDefault="00902EA0">
      <w:pPr>
        <w:spacing w:line="240" w:lineRule="auto"/>
        <w:ind w:left="0" w:hanging="2"/>
      </w:pPr>
      <w:r>
        <w:separator/>
      </w:r>
    </w:p>
  </w:footnote>
  <w:footnote w:type="continuationSeparator" w:id="0">
    <w:p w14:paraId="560ED422" w14:textId="77777777" w:rsidR="00902EA0" w:rsidRDefault="00902EA0">
      <w:pPr>
        <w:spacing w:line="240" w:lineRule="auto"/>
        <w:ind w:left="0" w:hanging="2"/>
      </w:pPr>
      <w:r>
        <w:continuationSeparator/>
      </w:r>
    </w:p>
  </w:footnote>
  <w:footnote w:id="1">
    <w:p w14:paraId="284E275C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No caso de projetos que foram financiados, destacar, em nota de rodapé vinculada ao título a(s) instituição(</w:t>
      </w:r>
      <w:proofErr w:type="spellStart"/>
      <w:r w:rsidRPr="00275C9F">
        <w:rPr>
          <w:color w:val="000000"/>
          <w:sz w:val="20"/>
          <w:szCs w:val="20"/>
        </w:rPr>
        <w:t>ões</w:t>
      </w:r>
      <w:proofErr w:type="spellEnd"/>
      <w:r w:rsidRPr="00275C9F">
        <w:rPr>
          <w:color w:val="000000"/>
          <w:sz w:val="20"/>
          <w:szCs w:val="20"/>
        </w:rPr>
        <w:t>) financiadora(s).</w:t>
      </w:r>
    </w:p>
  </w:footnote>
  <w:footnote w:id="2">
    <w:p w14:paraId="5948C352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3">
    <w:p w14:paraId="577A04E4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4">
    <w:p w14:paraId="7F1A9270" w14:textId="77777777" w:rsidR="00CB4626" w:rsidRPr="00275C9F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5">
    <w:p w14:paraId="3970DD4E" w14:textId="77777777" w:rsidR="00CB4626" w:rsidRDefault="00CB4626" w:rsidP="00275C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  <w:footnote w:id="6">
    <w:p w14:paraId="39E6D4AD" w14:textId="77777777" w:rsidR="00CB4626" w:rsidRPr="00275C9F" w:rsidRDefault="00CB46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RPr="00275C9F">
        <w:rPr>
          <w:sz w:val="20"/>
          <w:szCs w:val="20"/>
          <w:vertAlign w:val="superscript"/>
        </w:rPr>
        <w:footnoteRef/>
      </w:r>
      <w:r w:rsidRPr="00275C9F">
        <w:rPr>
          <w:color w:val="000000"/>
          <w:sz w:val="20"/>
          <w:szCs w:val="20"/>
        </w:rPr>
        <w:t xml:space="preserve"> Formação/atuação profissional. Vínculo institucional. Fonte Times New Roman, tamanho 10, alinhamento justificado, espaçamento entre linhas simples, sem recuo E-mail: xxx@pucminas.br.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EC" w14:textId="2C6CEA60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75861C09" wp14:editId="34EE742A">
          <wp:extent cx="965835" cy="842645"/>
          <wp:effectExtent l="0" t="0" r="0" b="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B4281" wp14:editId="05B2838A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1" name="Retângulo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6EDF6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  <w:p w14:paraId="3B33F0CD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52A9BAAB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546B15ED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B4281" id="Retângulo 1031" o:spid="_x0000_s1026" style="position:absolute;margin-left:100pt;margin-top:12pt;width:331.5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" stroked="f">
              <v:textbox inset="2.53958mm,1.2694mm,2.53958mm,1.2694mm">
                <w:txbxContent>
                  <w:p w14:paraId="6A96EDF6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  <w:p w14:paraId="3B33F0CD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52A9BAAB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546B15ED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351C5B1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31A0DD7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7D"/>
    <w:multiLevelType w:val="multilevel"/>
    <w:tmpl w:val="467C63A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259EC"/>
    <w:multiLevelType w:val="multilevel"/>
    <w:tmpl w:val="141484C0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" w15:restartNumberingAfterBreak="0">
    <w:nsid w:val="096529E4"/>
    <w:multiLevelType w:val="multilevel"/>
    <w:tmpl w:val="7182FCBA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3" w15:restartNumberingAfterBreak="0">
    <w:nsid w:val="106771C1"/>
    <w:multiLevelType w:val="multilevel"/>
    <w:tmpl w:val="A57896E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4" w15:restartNumberingAfterBreak="0">
    <w:nsid w:val="200F1571"/>
    <w:multiLevelType w:val="multilevel"/>
    <w:tmpl w:val="83B89B56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 w15:restartNumberingAfterBreak="0">
    <w:nsid w:val="2B7974B0"/>
    <w:multiLevelType w:val="multilevel"/>
    <w:tmpl w:val="B27244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46104F6"/>
    <w:multiLevelType w:val="multilevel"/>
    <w:tmpl w:val="04D48D18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7" w15:restartNumberingAfterBreak="0">
    <w:nsid w:val="5A5D782B"/>
    <w:multiLevelType w:val="multilevel"/>
    <w:tmpl w:val="A4D4C1E6"/>
    <w:lvl w:ilvl="0">
      <w:start w:val="1"/>
      <w:numFmt w:val="upperRoman"/>
      <w:lvlText w:val="%1-"/>
      <w:lvlJc w:val="left"/>
      <w:pPr>
        <w:ind w:left="117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8" w15:restartNumberingAfterBreak="0">
    <w:nsid w:val="5F712AD1"/>
    <w:multiLevelType w:val="multilevel"/>
    <w:tmpl w:val="91CCA90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E"/>
    <w:rsid w:val="0000387F"/>
    <w:rsid w:val="00046D8A"/>
    <w:rsid w:val="00073CD7"/>
    <w:rsid w:val="0008050F"/>
    <w:rsid w:val="00086BBC"/>
    <w:rsid w:val="0009224E"/>
    <w:rsid w:val="00093AF6"/>
    <w:rsid w:val="00095CA7"/>
    <w:rsid w:val="000B50F6"/>
    <w:rsid w:val="000C2E10"/>
    <w:rsid w:val="000C3E90"/>
    <w:rsid w:val="000C4B2D"/>
    <w:rsid w:val="000D4AEB"/>
    <w:rsid w:val="000E4A09"/>
    <w:rsid w:val="00116F1B"/>
    <w:rsid w:val="00116F36"/>
    <w:rsid w:val="001340EC"/>
    <w:rsid w:val="0013472D"/>
    <w:rsid w:val="00143EEB"/>
    <w:rsid w:val="001673C5"/>
    <w:rsid w:val="001809C0"/>
    <w:rsid w:val="001A7BF0"/>
    <w:rsid w:val="001C328A"/>
    <w:rsid w:val="001E445D"/>
    <w:rsid w:val="0020642A"/>
    <w:rsid w:val="00213DA8"/>
    <w:rsid w:val="00221514"/>
    <w:rsid w:val="00227381"/>
    <w:rsid w:val="002275A7"/>
    <w:rsid w:val="00230223"/>
    <w:rsid w:val="0025754B"/>
    <w:rsid w:val="00275C9F"/>
    <w:rsid w:val="00293BC8"/>
    <w:rsid w:val="00294683"/>
    <w:rsid w:val="002A2752"/>
    <w:rsid w:val="002E63CF"/>
    <w:rsid w:val="002E63FE"/>
    <w:rsid w:val="00301103"/>
    <w:rsid w:val="003044A9"/>
    <w:rsid w:val="00312D65"/>
    <w:rsid w:val="00314B65"/>
    <w:rsid w:val="00326A64"/>
    <w:rsid w:val="00327C09"/>
    <w:rsid w:val="00351E19"/>
    <w:rsid w:val="00352EF5"/>
    <w:rsid w:val="003564CB"/>
    <w:rsid w:val="003B0DFF"/>
    <w:rsid w:val="003B3520"/>
    <w:rsid w:val="003C487A"/>
    <w:rsid w:val="003C7E53"/>
    <w:rsid w:val="003D22AA"/>
    <w:rsid w:val="003D2C95"/>
    <w:rsid w:val="003D4CC9"/>
    <w:rsid w:val="003D5201"/>
    <w:rsid w:val="003F425E"/>
    <w:rsid w:val="003F6A7D"/>
    <w:rsid w:val="00401D36"/>
    <w:rsid w:val="00426451"/>
    <w:rsid w:val="0044342B"/>
    <w:rsid w:val="0047576C"/>
    <w:rsid w:val="00491C55"/>
    <w:rsid w:val="00496E0D"/>
    <w:rsid w:val="004A4755"/>
    <w:rsid w:val="004A4C1B"/>
    <w:rsid w:val="004A58CB"/>
    <w:rsid w:val="004E32A0"/>
    <w:rsid w:val="004F67D1"/>
    <w:rsid w:val="005172A9"/>
    <w:rsid w:val="0053247D"/>
    <w:rsid w:val="00542659"/>
    <w:rsid w:val="0055562A"/>
    <w:rsid w:val="005634FE"/>
    <w:rsid w:val="005753F7"/>
    <w:rsid w:val="005A1627"/>
    <w:rsid w:val="005A2637"/>
    <w:rsid w:val="005A6711"/>
    <w:rsid w:val="005A6ED5"/>
    <w:rsid w:val="005D5210"/>
    <w:rsid w:val="005E25D0"/>
    <w:rsid w:val="005E4C67"/>
    <w:rsid w:val="006003AE"/>
    <w:rsid w:val="00610BC7"/>
    <w:rsid w:val="00621B7B"/>
    <w:rsid w:val="00621D14"/>
    <w:rsid w:val="00651903"/>
    <w:rsid w:val="00676D55"/>
    <w:rsid w:val="00677063"/>
    <w:rsid w:val="00677802"/>
    <w:rsid w:val="006A5FE6"/>
    <w:rsid w:val="006B25CF"/>
    <w:rsid w:val="006B6F3C"/>
    <w:rsid w:val="006D1DEA"/>
    <w:rsid w:val="006E482D"/>
    <w:rsid w:val="006F3238"/>
    <w:rsid w:val="006F4888"/>
    <w:rsid w:val="006F7DB1"/>
    <w:rsid w:val="00702D24"/>
    <w:rsid w:val="00722A44"/>
    <w:rsid w:val="00733D8F"/>
    <w:rsid w:val="007348D9"/>
    <w:rsid w:val="00735CA5"/>
    <w:rsid w:val="007521D8"/>
    <w:rsid w:val="007700A9"/>
    <w:rsid w:val="00783943"/>
    <w:rsid w:val="007846D0"/>
    <w:rsid w:val="00784DAB"/>
    <w:rsid w:val="0079318A"/>
    <w:rsid w:val="00797BC1"/>
    <w:rsid w:val="007A0495"/>
    <w:rsid w:val="007B1EA3"/>
    <w:rsid w:val="007D21A9"/>
    <w:rsid w:val="007E34B0"/>
    <w:rsid w:val="007E3E10"/>
    <w:rsid w:val="007F7754"/>
    <w:rsid w:val="00802170"/>
    <w:rsid w:val="00823444"/>
    <w:rsid w:val="008600AA"/>
    <w:rsid w:val="008674B5"/>
    <w:rsid w:val="00870580"/>
    <w:rsid w:val="00882477"/>
    <w:rsid w:val="008B27EA"/>
    <w:rsid w:val="008B5BAB"/>
    <w:rsid w:val="008D4427"/>
    <w:rsid w:val="008E38EE"/>
    <w:rsid w:val="00902EA0"/>
    <w:rsid w:val="009117BC"/>
    <w:rsid w:val="00922D1D"/>
    <w:rsid w:val="00933E0C"/>
    <w:rsid w:val="009552EA"/>
    <w:rsid w:val="00977ACD"/>
    <w:rsid w:val="00984168"/>
    <w:rsid w:val="009911EA"/>
    <w:rsid w:val="009944F3"/>
    <w:rsid w:val="009A3679"/>
    <w:rsid w:val="009A4B25"/>
    <w:rsid w:val="009B23D9"/>
    <w:rsid w:val="009B3CC6"/>
    <w:rsid w:val="009B3EC7"/>
    <w:rsid w:val="009C42BD"/>
    <w:rsid w:val="009C6998"/>
    <w:rsid w:val="009C74AA"/>
    <w:rsid w:val="009D1D0F"/>
    <w:rsid w:val="009E2A8D"/>
    <w:rsid w:val="009E3C53"/>
    <w:rsid w:val="009E42B9"/>
    <w:rsid w:val="009E4FBB"/>
    <w:rsid w:val="009F5164"/>
    <w:rsid w:val="00A42272"/>
    <w:rsid w:val="00A42C39"/>
    <w:rsid w:val="00A71C0E"/>
    <w:rsid w:val="00A71D41"/>
    <w:rsid w:val="00AA2A25"/>
    <w:rsid w:val="00AA5968"/>
    <w:rsid w:val="00AC11BC"/>
    <w:rsid w:val="00AC5BA5"/>
    <w:rsid w:val="00B055A2"/>
    <w:rsid w:val="00B656BC"/>
    <w:rsid w:val="00B7208A"/>
    <w:rsid w:val="00B85C1B"/>
    <w:rsid w:val="00B96427"/>
    <w:rsid w:val="00BA6959"/>
    <w:rsid w:val="00BD0E46"/>
    <w:rsid w:val="00BD2DE2"/>
    <w:rsid w:val="00BD7E7F"/>
    <w:rsid w:val="00C04B0E"/>
    <w:rsid w:val="00C0728C"/>
    <w:rsid w:val="00C1793A"/>
    <w:rsid w:val="00C20EBD"/>
    <w:rsid w:val="00C243BC"/>
    <w:rsid w:val="00C27D3D"/>
    <w:rsid w:val="00C4755D"/>
    <w:rsid w:val="00C53FEA"/>
    <w:rsid w:val="00C6578E"/>
    <w:rsid w:val="00C920E3"/>
    <w:rsid w:val="00CB317F"/>
    <w:rsid w:val="00CB4626"/>
    <w:rsid w:val="00CC0AC5"/>
    <w:rsid w:val="00CC2A15"/>
    <w:rsid w:val="00CC64AF"/>
    <w:rsid w:val="00D30CCA"/>
    <w:rsid w:val="00D37782"/>
    <w:rsid w:val="00D511BB"/>
    <w:rsid w:val="00D516C9"/>
    <w:rsid w:val="00D649E6"/>
    <w:rsid w:val="00D818DB"/>
    <w:rsid w:val="00D818F5"/>
    <w:rsid w:val="00DB4F8E"/>
    <w:rsid w:val="00DD442D"/>
    <w:rsid w:val="00E10AB0"/>
    <w:rsid w:val="00E1150F"/>
    <w:rsid w:val="00E13853"/>
    <w:rsid w:val="00E664DB"/>
    <w:rsid w:val="00E941CE"/>
    <w:rsid w:val="00EA3037"/>
    <w:rsid w:val="00EC2FB7"/>
    <w:rsid w:val="00ED753C"/>
    <w:rsid w:val="00EF3F6D"/>
    <w:rsid w:val="00F25901"/>
    <w:rsid w:val="00F30C3D"/>
    <w:rsid w:val="00F3688A"/>
    <w:rsid w:val="00F43A7C"/>
    <w:rsid w:val="00FA2265"/>
    <w:rsid w:val="00FA41F9"/>
    <w:rsid w:val="00FB4608"/>
    <w:rsid w:val="00FB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D8F09D"/>
  <w15:docId w15:val="{F0900E1C-A10B-45EB-AB98-ADB26397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01D3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1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rsid w:val="00401D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1D3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1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1D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1D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01D36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401D3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01D36"/>
    <w:rPr>
      <w:sz w:val="20"/>
    </w:rPr>
  </w:style>
  <w:style w:type="paragraph" w:styleId="Textodenotaderodap">
    <w:name w:val="footnote text"/>
    <w:basedOn w:val="Normal"/>
    <w:rsid w:val="00401D36"/>
    <w:rPr>
      <w:sz w:val="20"/>
      <w:szCs w:val="20"/>
    </w:rPr>
  </w:style>
  <w:style w:type="character" w:styleId="Refdenotaderodap">
    <w:name w:val="foot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rsid w:val="00401D36"/>
    <w:pPr>
      <w:spacing w:after="120"/>
      <w:ind w:left="283"/>
    </w:pPr>
  </w:style>
  <w:style w:type="paragraph" w:styleId="Recuodecorpodetexto3">
    <w:name w:val="Body Text Indent 3"/>
    <w:basedOn w:val="Normal"/>
    <w:rsid w:val="00401D3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401D3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401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1D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401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rsid w:val="00401D3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ormalWeb">
    <w:name w:val="Normal (Web)"/>
    <w:basedOn w:val="Normal"/>
    <w:rsid w:val="00401D36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pple-converted-space">
    <w:name w:val="apple-converted-space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Normal"/>
    <w:rsid w:val="00401D3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01D36"/>
    <w:pPr>
      <w:spacing w:before="100" w:beforeAutospacing="1" w:after="100" w:afterAutospacing="1"/>
    </w:pPr>
  </w:style>
  <w:style w:type="paragraph" w:customStyle="1" w:styleId="rodapeinterno">
    <w:name w:val="rodape_interno"/>
    <w:basedOn w:val="Normal"/>
    <w:rsid w:val="00401D36"/>
    <w:pPr>
      <w:spacing w:before="100" w:beforeAutospacing="1" w:after="100" w:afterAutospacing="1"/>
    </w:pPr>
  </w:style>
  <w:style w:type="character" w:customStyle="1" w:styleId="zmsearchresult1">
    <w:name w:val="zmsearchresult1"/>
    <w:rsid w:val="00401D36"/>
    <w:rPr>
      <w:w w:val="100"/>
      <w:position w:val="-1"/>
      <w:effect w:val="none"/>
      <w:shd w:val="clear" w:color="auto" w:fill="FFFEC4"/>
      <w:vertAlign w:val="baseline"/>
      <w:cs w:val="0"/>
      <w:em w:val="none"/>
    </w:rPr>
  </w:style>
  <w:style w:type="paragraph" w:customStyle="1" w:styleId="Default">
    <w:name w:val="Default"/>
    <w:rsid w:val="00401D3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styleId="nfase">
    <w:name w:val="Emphasis"/>
    <w:rsid w:val="00401D3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401D36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Refdecomentrio">
    <w:name w:val="annotation reference"/>
    <w:rsid w:val="00401D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401D36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401D36"/>
    <w:rPr>
      <w:b/>
      <w:bCs/>
    </w:rPr>
  </w:style>
  <w:style w:type="character" w:customStyle="1" w:styleId="AssuntodocomentrioChar">
    <w:name w:val="Assunto do comentário Char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ListaClara">
    <w:name w:val="Light List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Textodenotadefim">
    <w:name w:val="endnote text"/>
    <w:basedOn w:val="Normal"/>
    <w:rsid w:val="00401D36"/>
    <w:rPr>
      <w:sz w:val="20"/>
      <w:szCs w:val="20"/>
    </w:rPr>
  </w:style>
  <w:style w:type="character" w:customStyle="1" w:styleId="TextodenotadefimChar">
    <w:name w:val="Texto de nota de fim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sid w:val="00401D3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401D3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Char">
    <w:name w:val="Título Char"/>
    <w:rsid w:val="00401D36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01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86B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A41F9"/>
    <w:rPr>
      <w:position w:val="-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ortal.pucminas.br/biblioteca/documentos/ABNT-CITAR-E-REFERENCIAR-NV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pucminas.br/biblioteca/documentos/ABNT-ARTIGO-CIENTIFICO-NV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portal.pucminas.br/biblioteca/documentos/ABNT-ARTIGO-CIENTIFICO-NV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NpMb+sFxU42N63ljkiDymigTQ==">AMUW2mXsTyOT63E2h6uBGQ9bAC9cbsoleJlTOuFdQwSDQMZ17FhBKZnVrlZWg+akHj/MuflDgvvb10rW3pE9VEyHzlZa5b1xkMq9GmG2F2GIhmi8IXBq1ePk+9HjGB3XsHqrQC91uo0U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E96FE5-949C-494F-AD8F-AFB8A0E9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</dc:creator>
  <cp:lastModifiedBy>Camilla da Conceição Mendes Costa</cp:lastModifiedBy>
  <cp:revision>2</cp:revision>
  <cp:lastPrinted>2024-03-06T18:22:00Z</cp:lastPrinted>
  <dcterms:created xsi:type="dcterms:W3CDTF">2024-03-06T18:27:00Z</dcterms:created>
  <dcterms:modified xsi:type="dcterms:W3CDTF">2024-03-06T18:27:00Z</dcterms:modified>
</cp:coreProperties>
</file>